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98" w:rsidRDefault="007C4B98" w:rsidP="0012031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-61595</wp:posOffset>
                </wp:positionV>
                <wp:extent cx="6381750" cy="9525"/>
                <wp:effectExtent l="0" t="0" r="19050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4.85pt" to="501.4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" strokecolor="#c00000" strokeweight="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D1869C" wp14:editId="4025F300">
            <wp:simplePos x="0" y="0"/>
            <wp:positionH relativeFrom="column">
              <wp:posOffset>4567555</wp:posOffset>
            </wp:positionH>
            <wp:positionV relativeFrom="paragraph">
              <wp:posOffset>-633095</wp:posOffset>
            </wp:positionV>
            <wp:extent cx="1799590" cy="503555"/>
            <wp:effectExtent l="0" t="0" r="0" b="0"/>
            <wp:wrapTight wrapText="bothSides">
              <wp:wrapPolygon edited="0">
                <wp:start x="0" y="0"/>
                <wp:lineTo x="0" y="20429"/>
                <wp:lineTo x="21265" y="20429"/>
                <wp:lineTo x="212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_Logo ohne Cla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FD0" w:rsidRDefault="00D70FD0" w:rsidP="00D70FD0">
      <w:pPr>
        <w:rPr>
          <w:b/>
        </w:rPr>
      </w:pPr>
      <w:r>
        <w:rPr>
          <w:b/>
        </w:rPr>
        <w:t>Vorvertragliche Informationen</w:t>
      </w:r>
    </w:p>
    <w:p w:rsidR="00BD6A39" w:rsidRPr="00E51001" w:rsidRDefault="00D70FD0" w:rsidP="00D70FD0">
      <w:pPr>
        <w:rPr>
          <w:sz w:val="20"/>
          <w:szCs w:val="20"/>
        </w:rPr>
      </w:pPr>
      <w:r w:rsidRPr="00D70FD0">
        <w:rPr>
          <w:sz w:val="20"/>
          <w:szCs w:val="20"/>
        </w:rPr>
        <w:t>gemäß § 655a BGB /</w:t>
      </w:r>
      <w:r w:rsidRPr="00D70FD0">
        <w:t xml:space="preserve"> </w:t>
      </w:r>
      <w:r w:rsidR="007C4B98" w:rsidRPr="00E51001">
        <w:rPr>
          <w:sz w:val="20"/>
          <w:szCs w:val="20"/>
        </w:rPr>
        <w:t xml:space="preserve">Artikel 247 </w:t>
      </w:r>
      <w:r w:rsidR="00BD6A39" w:rsidRPr="00E51001">
        <w:rPr>
          <w:sz w:val="20"/>
          <w:szCs w:val="20"/>
        </w:rPr>
        <w:t>§</w:t>
      </w:r>
      <w:r w:rsidR="007C4B98" w:rsidRPr="00E51001">
        <w:rPr>
          <w:sz w:val="20"/>
          <w:szCs w:val="20"/>
        </w:rPr>
        <w:t>§</w:t>
      </w:r>
      <w:r w:rsidR="00BD6A39" w:rsidRPr="00E51001">
        <w:rPr>
          <w:sz w:val="20"/>
          <w:szCs w:val="20"/>
        </w:rPr>
        <w:t xml:space="preserve"> 13 b </w:t>
      </w:r>
      <w:r w:rsidR="007C4B98" w:rsidRPr="00E51001">
        <w:rPr>
          <w:sz w:val="20"/>
          <w:szCs w:val="20"/>
        </w:rPr>
        <w:t>und 18 EGBGB</w:t>
      </w:r>
    </w:p>
    <w:p w:rsidR="00360B66" w:rsidRPr="00E51001" w:rsidRDefault="00360B66" w:rsidP="00120312">
      <w:pPr>
        <w:rPr>
          <w:sz w:val="20"/>
          <w:szCs w:val="20"/>
        </w:rPr>
      </w:pPr>
      <w:r w:rsidRPr="00E51001">
        <w:rPr>
          <w:sz w:val="20"/>
          <w:szCs w:val="20"/>
        </w:rPr>
        <w:t xml:space="preserve">(Vertreter ist </w:t>
      </w:r>
      <w:r w:rsidR="00E51001" w:rsidRPr="00E51001">
        <w:rPr>
          <w:sz w:val="20"/>
          <w:szCs w:val="20"/>
        </w:rPr>
        <w:t xml:space="preserve">Untervermittler als Einzelkaufmann unter </w:t>
      </w:r>
      <w:r w:rsidRPr="00E51001">
        <w:rPr>
          <w:sz w:val="20"/>
          <w:szCs w:val="20"/>
        </w:rPr>
        <w:t>Einzelkaufmann)</w:t>
      </w:r>
    </w:p>
    <w:p w:rsidR="00360B66" w:rsidRPr="00E51001" w:rsidRDefault="00360B66" w:rsidP="00120312">
      <w:pPr>
        <w:rPr>
          <w:sz w:val="20"/>
          <w:szCs w:val="20"/>
        </w:rPr>
      </w:pPr>
    </w:p>
    <w:p w:rsidR="00E42FB5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Name/Firmierung/Anschrift/Registrierung</w:t>
      </w:r>
      <w:r w:rsidR="009801F9" w:rsidRPr="00E51001">
        <w:rPr>
          <w:b/>
          <w:sz w:val="20"/>
          <w:szCs w:val="20"/>
        </w:rPr>
        <w:t>:</w:t>
      </w:r>
    </w:p>
    <w:p w:rsidR="00E42FB5" w:rsidRPr="00E51001" w:rsidRDefault="00E42FB5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Hans Mustermann e.K."/>
            </w:textInput>
          </w:ffData>
        </w:fldChar>
      </w:r>
      <w:bookmarkStart w:id="0" w:name="Text2"/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bookmarkStart w:id="1" w:name="_GoBack"/>
      <w:r w:rsidRPr="00E51001">
        <w:rPr>
          <w:noProof/>
          <w:sz w:val="20"/>
          <w:szCs w:val="20"/>
        </w:rPr>
        <w:t>Hans Mustermann e.K.</w:t>
      </w:r>
      <w:bookmarkEnd w:id="1"/>
      <w:r w:rsidRPr="00E51001">
        <w:rPr>
          <w:sz w:val="20"/>
          <w:szCs w:val="20"/>
        </w:rPr>
        <w:fldChar w:fldCharType="end"/>
      </w:r>
      <w:bookmarkEnd w:id="0"/>
    </w:p>
    <w:p w:rsidR="00E42FB5" w:rsidRPr="00E51001" w:rsidRDefault="00E42FB5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Straße, Hausnummer"/>
            </w:textInput>
          </w:ffData>
        </w:fldChar>
      </w:r>
      <w:bookmarkStart w:id="2" w:name="Text3"/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Straße, Hausnummer</w:t>
      </w:r>
      <w:r w:rsidRPr="00E51001">
        <w:rPr>
          <w:sz w:val="20"/>
          <w:szCs w:val="20"/>
        </w:rPr>
        <w:fldChar w:fldCharType="end"/>
      </w:r>
      <w:bookmarkEnd w:id="2"/>
    </w:p>
    <w:p w:rsidR="00E42FB5" w:rsidRPr="00E51001" w:rsidRDefault="00E42FB5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PLZ, Ort"/>
            </w:textInput>
          </w:ffData>
        </w:fldChar>
      </w:r>
      <w:bookmarkStart w:id="3" w:name="Text4"/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PLZ, Ort</w:t>
      </w:r>
      <w:r w:rsidRPr="00E51001">
        <w:rPr>
          <w:sz w:val="20"/>
          <w:szCs w:val="20"/>
        </w:rPr>
        <w:fldChar w:fldCharType="end"/>
      </w:r>
      <w:bookmarkEnd w:id="3"/>
    </w:p>
    <w:p w:rsidR="00E42FB5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Telefon:</w:t>
      </w:r>
      <w:r w:rsid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42FB5" w:rsidRPr="00E51001">
        <w:rPr>
          <w:sz w:val="20"/>
          <w:szCs w:val="20"/>
        </w:rPr>
        <w:instrText xml:space="preserve"> FORMTEXT </w:instrText>
      </w:r>
      <w:r w:rsidR="00E42FB5" w:rsidRPr="00E51001">
        <w:rPr>
          <w:sz w:val="20"/>
          <w:szCs w:val="20"/>
        </w:rPr>
      </w:r>
      <w:r w:rsidR="00E42FB5" w:rsidRPr="00E51001">
        <w:rPr>
          <w:sz w:val="20"/>
          <w:szCs w:val="20"/>
        </w:rPr>
        <w:fldChar w:fldCharType="separate"/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sz w:val="20"/>
          <w:szCs w:val="20"/>
        </w:rPr>
        <w:fldChar w:fldCharType="end"/>
      </w:r>
      <w:bookmarkEnd w:id="4"/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Telefax:</w:t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42FB5" w:rsidRPr="00E51001">
        <w:rPr>
          <w:sz w:val="20"/>
          <w:szCs w:val="20"/>
        </w:rPr>
        <w:instrText xml:space="preserve"> FORMTEXT </w:instrText>
      </w:r>
      <w:r w:rsidR="00E42FB5" w:rsidRPr="00E51001">
        <w:rPr>
          <w:sz w:val="20"/>
          <w:szCs w:val="20"/>
        </w:rPr>
      </w:r>
      <w:r w:rsidR="00E42FB5" w:rsidRPr="00E51001">
        <w:rPr>
          <w:sz w:val="20"/>
          <w:szCs w:val="20"/>
        </w:rPr>
        <w:fldChar w:fldCharType="separate"/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sz w:val="20"/>
          <w:szCs w:val="20"/>
        </w:rPr>
        <w:fldChar w:fldCharType="end"/>
      </w:r>
      <w:bookmarkEnd w:id="5"/>
    </w:p>
    <w:p w:rsidR="00E42FB5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E-Mail:</w:t>
      </w:r>
      <w:r w:rsidR="00E42FB5" w:rsidRPr="00E51001">
        <w:rPr>
          <w:sz w:val="20"/>
          <w:szCs w:val="20"/>
        </w:rPr>
        <w:t xml:space="preserve"> </w:t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42FB5" w:rsidRPr="00E51001">
        <w:rPr>
          <w:sz w:val="20"/>
          <w:szCs w:val="20"/>
        </w:rPr>
        <w:instrText xml:space="preserve"> FORMTEXT </w:instrText>
      </w:r>
      <w:r w:rsidR="00E42FB5" w:rsidRPr="00E51001">
        <w:rPr>
          <w:sz w:val="20"/>
          <w:szCs w:val="20"/>
        </w:rPr>
      </w:r>
      <w:r w:rsidR="00E42FB5" w:rsidRPr="00E51001">
        <w:rPr>
          <w:sz w:val="20"/>
          <w:szCs w:val="20"/>
        </w:rPr>
        <w:fldChar w:fldCharType="separate"/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sz w:val="20"/>
          <w:szCs w:val="20"/>
        </w:rPr>
        <w:fldChar w:fldCharType="end"/>
      </w:r>
      <w:bookmarkEnd w:id="6"/>
    </w:p>
    <w:p w:rsidR="00E42FB5" w:rsidRPr="00E51001" w:rsidRDefault="000C27DC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E</w:t>
      </w:r>
      <w:r w:rsidR="00E42FB5" w:rsidRPr="00E51001">
        <w:rPr>
          <w:sz w:val="20"/>
          <w:szCs w:val="20"/>
        </w:rPr>
        <w:t>ingetragen im Handelsregister</w:t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42FB5" w:rsidRPr="00E51001">
        <w:rPr>
          <w:sz w:val="20"/>
          <w:szCs w:val="20"/>
        </w:rPr>
        <w:instrText xml:space="preserve"> FORMTEXT </w:instrText>
      </w:r>
      <w:r w:rsidR="00E42FB5" w:rsidRPr="00E51001">
        <w:rPr>
          <w:sz w:val="20"/>
          <w:szCs w:val="20"/>
        </w:rPr>
      </w:r>
      <w:r w:rsidR="00E42FB5" w:rsidRPr="00E51001">
        <w:rPr>
          <w:sz w:val="20"/>
          <w:szCs w:val="20"/>
        </w:rPr>
        <w:fldChar w:fldCharType="separate"/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sz w:val="20"/>
          <w:szCs w:val="20"/>
        </w:rPr>
        <w:fldChar w:fldCharType="end"/>
      </w:r>
      <w:bookmarkEnd w:id="7"/>
    </w:p>
    <w:p w:rsidR="00E42FB5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 xml:space="preserve">Eingetragen im Immo-Vermittlerregister </w:t>
      </w:r>
      <w:r w:rsidR="000C27DC" w:rsidRPr="00E51001">
        <w:rPr>
          <w:sz w:val="20"/>
          <w:szCs w:val="20"/>
        </w:rPr>
        <w:t xml:space="preserve">(§ 34 i GewO) </w:t>
      </w:r>
      <w:r w:rsidRPr="00E51001">
        <w:rPr>
          <w:sz w:val="20"/>
          <w:szCs w:val="20"/>
        </w:rPr>
        <w:t>unter Nr.</w:t>
      </w:r>
      <w:r w:rsidR="000C27DC" w:rsidRPr="00E51001">
        <w:rPr>
          <w:sz w:val="20"/>
          <w:szCs w:val="20"/>
        </w:rPr>
        <w:tab/>
      </w:r>
      <w:r w:rsidR="00E42FB5" w:rsidRPr="00E51001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42FB5" w:rsidRPr="00E51001">
        <w:rPr>
          <w:sz w:val="20"/>
          <w:szCs w:val="20"/>
        </w:rPr>
        <w:instrText xml:space="preserve"> FORMTEXT </w:instrText>
      </w:r>
      <w:r w:rsidR="00E42FB5" w:rsidRPr="00E51001">
        <w:rPr>
          <w:sz w:val="20"/>
          <w:szCs w:val="20"/>
        </w:rPr>
      </w:r>
      <w:r w:rsidR="00E42FB5" w:rsidRPr="00E51001">
        <w:rPr>
          <w:sz w:val="20"/>
          <w:szCs w:val="20"/>
        </w:rPr>
        <w:fldChar w:fldCharType="separate"/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noProof/>
          <w:sz w:val="20"/>
          <w:szCs w:val="20"/>
        </w:rPr>
        <w:t> </w:t>
      </w:r>
      <w:r w:rsidR="00E42FB5" w:rsidRPr="00E51001">
        <w:rPr>
          <w:sz w:val="20"/>
          <w:szCs w:val="20"/>
        </w:rPr>
        <w:fldChar w:fldCharType="end"/>
      </w:r>
      <w:bookmarkEnd w:id="8"/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Informationsstelle:</w:t>
      </w:r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DIHK | Deutscher Industrie- und Handelskammertag e.V.</w:t>
      </w:r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Breite Straße 29</w:t>
      </w:r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D-10178 Berlin</w:t>
      </w:r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 xml:space="preserve">Telefon (0 180) 60 05 85 0 </w:t>
      </w:r>
      <w:r w:rsidR="001C5DD7">
        <w:rPr>
          <w:sz w:val="16"/>
          <w:szCs w:val="16"/>
        </w:rPr>
        <w:t>(Festnetzpreis 0,20 €/</w:t>
      </w:r>
      <w:r w:rsidRPr="00E51001">
        <w:rPr>
          <w:sz w:val="16"/>
          <w:szCs w:val="16"/>
        </w:rPr>
        <w:t>Anruf; Mobilfunkpreise maximal 0,60 €/Anruf)</w:t>
      </w:r>
    </w:p>
    <w:p w:rsidR="00360B66" w:rsidRPr="00E51001" w:rsidRDefault="00D70FD0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sz w:val="20"/>
          <w:szCs w:val="20"/>
        </w:rPr>
      </w:pPr>
      <w:hyperlink r:id="rId9" w:history="1">
        <w:r w:rsidR="00360B66" w:rsidRPr="00E51001">
          <w:rPr>
            <w:rStyle w:val="Hyperlink"/>
            <w:sz w:val="20"/>
            <w:szCs w:val="20"/>
          </w:rPr>
          <w:t>www.vermittlerregister.info</w:t>
        </w:r>
      </w:hyperlink>
      <w:r w:rsidR="00360B66" w:rsidRPr="00E51001">
        <w:rPr>
          <w:sz w:val="20"/>
          <w:szCs w:val="20"/>
        </w:rPr>
        <w:t xml:space="preserve"> oder </w:t>
      </w:r>
      <w:hyperlink r:id="rId10" w:history="1">
        <w:r w:rsidR="00360B66" w:rsidRPr="00E51001">
          <w:rPr>
            <w:rStyle w:val="Hyperlink"/>
            <w:sz w:val="20"/>
            <w:szCs w:val="20"/>
          </w:rPr>
          <w:t>www.vermittlerregister.org</w:t>
        </w:r>
      </w:hyperlink>
    </w:p>
    <w:p w:rsidR="00E51001" w:rsidRPr="00E51001" w:rsidRDefault="00E51001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b/>
          <w:color w:val="auto"/>
          <w:sz w:val="20"/>
          <w:szCs w:val="20"/>
          <w:u w:val="none"/>
        </w:rPr>
      </w:pPr>
      <w:r w:rsidRPr="00E51001">
        <w:rPr>
          <w:rStyle w:val="Hyperlink"/>
          <w:b/>
          <w:color w:val="auto"/>
          <w:sz w:val="20"/>
          <w:szCs w:val="20"/>
          <w:u w:val="none"/>
        </w:rPr>
        <w:t>tätig für:</w:t>
      </w:r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Hauptvertretung"/>
              <w:listEntry w:val="Generalagentur"/>
              <w:listEntry w:val="Geschäftsstelle"/>
              <w:listEntry w:val="Bezirksdirektion"/>
              <w:listEntry w:val="Nebenberuflicher Vertreter"/>
            </w:ddList>
          </w:ffData>
        </w:fldChar>
      </w:r>
      <w:r w:rsidRPr="00E51001">
        <w:rPr>
          <w:sz w:val="20"/>
          <w:szCs w:val="20"/>
        </w:rPr>
        <w:instrText xml:space="preserve"> FORMDROPDOWN </w:instrText>
      </w:r>
      <w:r w:rsidR="00D70FD0">
        <w:rPr>
          <w:sz w:val="20"/>
          <w:szCs w:val="20"/>
        </w:rPr>
      </w:r>
      <w:r w:rsidR="00D70FD0">
        <w:rPr>
          <w:sz w:val="20"/>
          <w:szCs w:val="20"/>
        </w:rPr>
        <w:fldChar w:fldCharType="separate"/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Versicherungsbüro Beispielfirma"/>
            </w:textInput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Versicherungsbüro Beispielfirma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Hans Mustermann e.K."/>
            </w:textInput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Hans Mustermann e.K.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Straße, Hausnummer"/>
            </w:textInput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Straße, Hausnummer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PLZ, Ort"/>
            </w:textInput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PLZ, Ort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 w:rsidRPr="00E51001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Telefax:</w:t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 xml:space="preserve">E-Mail: </w:t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sz w:val="20"/>
          <w:szCs w:val="20"/>
        </w:rPr>
        <w:fldChar w:fldCharType="end"/>
      </w:r>
    </w:p>
    <w:p w:rsidR="00E51001" w:rsidRPr="00E51001" w:rsidRDefault="00E51001" w:rsidP="00E5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Eingetragen im Handelsregister</w:t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tab/>
      </w:r>
      <w:r w:rsidRPr="00E51001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51001">
        <w:rPr>
          <w:sz w:val="20"/>
          <w:szCs w:val="20"/>
        </w:rPr>
        <w:instrText xml:space="preserve"> FORMTEXT </w:instrText>
      </w:r>
      <w:r w:rsidRPr="00E51001">
        <w:rPr>
          <w:sz w:val="20"/>
          <w:szCs w:val="20"/>
        </w:rPr>
      </w:r>
      <w:r w:rsidRPr="00E51001">
        <w:rPr>
          <w:sz w:val="20"/>
          <w:szCs w:val="20"/>
        </w:rPr>
        <w:fldChar w:fldCharType="separate"/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noProof/>
          <w:sz w:val="20"/>
          <w:szCs w:val="20"/>
        </w:rPr>
        <w:t> </w:t>
      </w:r>
      <w:r w:rsidRPr="00E51001">
        <w:rPr>
          <w:sz w:val="20"/>
          <w:szCs w:val="20"/>
        </w:rPr>
        <w:fldChar w:fldCharType="end"/>
      </w:r>
    </w:p>
    <w:p w:rsidR="00360B66" w:rsidRPr="00E51001" w:rsidRDefault="00360B66" w:rsidP="00360B66">
      <w:pPr>
        <w:rPr>
          <w:sz w:val="20"/>
          <w:szCs w:val="20"/>
        </w:rPr>
      </w:pPr>
    </w:p>
    <w:p w:rsidR="007C4B98" w:rsidRPr="00E51001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Tätigkeit:</w:t>
      </w:r>
    </w:p>
    <w:p w:rsidR="007C4B98" w:rsidRPr="00E51001" w:rsidRDefault="007C4B98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Beratung und Vermittlung von Immobiliar- und Allgemein-Verbraucherdarlehen</w:t>
      </w:r>
    </w:p>
    <w:p w:rsidR="007C4B98" w:rsidRPr="00E51001" w:rsidRDefault="007C4B98" w:rsidP="00360B66">
      <w:pPr>
        <w:rPr>
          <w:sz w:val="20"/>
          <w:szCs w:val="20"/>
        </w:rPr>
      </w:pPr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Vermittlerstatus:</w:t>
      </w:r>
    </w:p>
    <w:p w:rsidR="00360B66" w:rsidRPr="00E51001" w:rsidRDefault="00795022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 xml:space="preserve">Als Vermittler für </w:t>
      </w:r>
      <w:r w:rsidR="00C83B5F" w:rsidRPr="00E51001">
        <w:rPr>
          <w:sz w:val="20"/>
          <w:szCs w:val="20"/>
        </w:rPr>
        <w:t>Immobiliar</w:t>
      </w:r>
      <w:r w:rsidRPr="00E51001">
        <w:rPr>
          <w:sz w:val="20"/>
          <w:szCs w:val="20"/>
        </w:rPr>
        <w:t>- und Allgemein-Verbraucher</w:t>
      </w:r>
      <w:r w:rsidR="00C83B5F" w:rsidRPr="00E51001">
        <w:rPr>
          <w:sz w:val="20"/>
          <w:szCs w:val="20"/>
        </w:rPr>
        <w:t>darlehen</w:t>
      </w:r>
      <w:r w:rsidRPr="00E51001">
        <w:rPr>
          <w:sz w:val="20"/>
          <w:szCs w:val="20"/>
        </w:rPr>
        <w:t xml:space="preserve"> bin ich nicht an einen Darlehensgeber gebunden, sondern habe über eine Finanzierungsplattform Zugang zu</w:t>
      </w:r>
      <w:r w:rsidR="00A47A2E" w:rsidRPr="00E51001">
        <w:rPr>
          <w:sz w:val="20"/>
          <w:szCs w:val="20"/>
        </w:rPr>
        <w:t xml:space="preserve"> über 200 </w:t>
      </w:r>
      <w:r w:rsidRPr="00E51001">
        <w:rPr>
          <w:sz w:val="20"/>
          <w:szCs w:val="20"/>
        </w:rPr>
        <w:t>verschiedenen Darlehensgebern.</w:t>
      </w:r>
    </w:p>
    <w:p w:rsidR="00C83B5F" w:rsidRPr="00E51001" w:rsidRDefault="00C83B5F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Bauspar</w:t>
      </w:r>
      <w:r w:rsidR="00795022" w:rsidRPr="00E51001">
        <w:rPr>
          <w:sz w:val="20"/>
          <w:szCs w:val="20"/>
        </w:rPr>
        <w:t>verträge vermittle ich ausschließlich für die</w:t>
      </w:r>
      <w:r w:rsidRPr="00E51001">
        <w:rPr>
          <w:sz w:val="20"/>
          <w:szCs w:val="20"/>
        </w:rPr>
        <w:t xml:space="preserve"> ALTE LEIPZIGER Bauspar AG</w:t>
      </w:r>
      <w:r w:rsidR="00795022" w:rsidRPr="00E51001">
        <w:rPr>
          <w:sz w:val="20"/>
          <w:szCs w:val="20"/>
        </w:rPr>
        <w:t>.</w:t>
      </w:r>
    </w:p>
    <w:p w:rsidR="00360B66" w:rsidRPr="00E51001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801F9" w:rsidRPr="00E51001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Vergütung:</w:t>
      </w:r>
    </w:p>
    <w:p w:rsidR="009801F9" w:rsidRPr="00E51001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Vergütung für Beratung und Vermittlung eines Immobiliar- bzw. Allgemein-Verbraucherdarlehens wird vom Darlehensgeber (Bank) in Abhängigkeit von der Darlehenshöhe gezahlt. Die tatsächliche Höhe wird zu einem späteren Zeitpunkt im ESIS-Merkblatt und/oder im Darlehensantrag angegeben.</w:t>
      </w:r>
    </w:p>
    <w:p w:rsidR="009801F9" w:rsidRPr="00E51001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51001">
        <w:rPr>
          <w:sz w:val="20"/>
          <w:szCs w:val="20"/>
        </w:rPr>
        <w:t>Die Vergütung wird berechnet aus max. 2 % der Darlehensumme.</w:t>
      </w:r>
    </w:p>
    <w:p w:rsidR="009801F9" w:rsidRPr="00E51001" w:rsidRDefault="009801F9" w:rsidP="00360B66">
      <w:pPr>
        <w:rPr>
          <w:b/>
          <w:sz w:val="20"/>
          <w:szCs w:val="20"/>
        </w:rPr>
      </w:pPr>
    </w:p>
    <w:p w:rsidR="00360B66" w:rsidRPr="00E51001" w:rsidRDefault="007C4B98" w:rsidP="009801F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0"/>
          <w:szCs w:val="20"/>
        </w:rPr>
      </w:pPr>
      <w:r w:rsidRPr="00E51001">
        <w:rPr>
          <w:b/>
          <w:sz w:val="20"/>
          <w:szCs w:val="20"/>
        </w:rPr>
        <w:t>Beschwerdestellen</w:t>
      </w:r>
      <w:r w:rsidR="009801F9" w:rsidRPr="00E51001">
        <w:rPr>
          <w:b/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C4B98" w:rsidRPr="00E51001" w:rsidTr="009801F9">
        <w:tc>
          <w:tcPr>
            <w:tcW w:w="4644" w:type="dxa"/>
          </w:tcPr>
          <w:p w:rsidR="007C4B98" w:rsidRPr="00E51001" w:rsidRDefault="007C4B98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Intern:</w:t>
            </w:r>
          </w:p>
        </w:tc>
        <w:tc>
          <w:tcPr>
            <w:tcW w:w="4644" w:type="dxa"/>
          </w:tcPr>
          <w:p w:rsidR="007C4B98" w:rsidRPr="00E51001" w:rsidRDefault="007C4B98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Extern:</w:t>
            </w:r>
          </w:p>
        </w:tc>
      </w:tr>
      <w:tr w:rsidR="007C4B98" w:rsidRPr="00E51001" w:rsidTr="009801F9">
        <w:tc>
          <w:tcPr>
            <w:tcW w:w="4644" w:type="dxa"/>
          </w:tcPr>
          <w:p w:rsidR="007C4B98" w:rsidRPr="00E51001" w:rsidRDefault="007C4B98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ALTE LEIPZIGER Bauspar AG</w:t>
            </w:r>
          </w:p>
        </w:tc>
        <w:tc>
          <w:tcPr>
            <w:tcW w:w="4644" w:type="dxa"/>
          </w:tcPr>
          <w:p w:rsidR="007C4B98" w:rsidRPr="00E51001" w:rsidRDefault="009801F9" w:rsidP="00C34053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Ver</w:t>
            </w:r>
            <w:r w:rsidR="00C34053">
              <w:rPr>
                <w:sz w:val="20"/>
                <w:szCs w:val="20"/>
              </w:rPr>
              <w:t>sicherungsombudsmann</w:t>
            </w:r>
            <w:r w:rsidRPr="00E51001">
              <w:rPr>
                <w:sz w:val="20"/>
                <w:szCs w:val="20"/>
              </w:rPr>
              <w:t xml:space="preserve"> e.V.</w:t>
            </w:r>
          </w:p>
        </w:tc>
      </w:tr>
      <w:tr w:rsidR="007C4B98" w:rsidRPr="00E51001" w:rsidTr="009801F9">
        <w:tc>
          <w:tcPr>
            <w:tcW w:w="4644" w:type="dxa"/>
          </w:tcPr>
          <w:p w:rsidR="007C4B98" w:rsidRPr="00E51001" w:rsidRDefault="007C4B98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Innenrevision</w:t>
            </w:r>
          </w:p>
        </w:tc>
        <w:tc>
          <w:tcPr>
            <w:tcW w:w="4644" w:type="dxa"/>
          </w:tcPr>
          <w:p w:rsidR="007C4B98" w:rsidRPr="00E51001" w:rsidRDefault="00C34053" w:rsidP="0098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Postfach 080632</w:t>
            </w:r>
          </w:p>
        </w:tc>
      </w:tr>
      <w:tr w:rsidR="009801F9" w:rsidRPr="00E51001" w:rsidTr="009801F9">
        <w:tc>
          <w:tcPr>
            <w:tcW w:w="4644" w:type="dxa"/>
          </w:tcPr>
          <w:p w:rsidR="009801F9" w:rsidRPr="00E51001" w:rsidRDefault="009801F9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Alte-Leipziger-Platz 1</w:t>
            </w:r>
          </w:p>
        </w:tc>
        <w:tc>
          <w:tcPr>
            <w:tcW w:w="4644" w:type="dxa"/>
          </w:tcPr>
          <w:p w:rsidR="009801F9" w:rsidRPr="00E51001" w:rsidRDefault="00C34053" w:rsidP="0098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10006 Berlin</w:t>
            </w:r>
          </w:p>
        </w:tc>
      </w:tr>
      <w:tr w:rsidR="007C4B98" w:rsidRPr="00E51001" w:rsidTr="009801F9">
        <w:tc>
          <w:tcPr>
            <w:tcW w:w="4644" w:type="dxa"/>
          </w:tcPr>
          <w:p w:rsidR="007C4B98" w:rsidRPr="00E51001" w:rsidRDefault="009801F9" w:rsidP="009801F9">
            <w:pPr>
              <w:rPr>
                <w:sz w:val="20"/>
                <w:szCs w:val="20"/>
              </w:rPr>
            </w:pPr>
            <w:r w:rsidRPr="00E51001">
              <w:rPr>
                <w:sz w:val="20"/>
                <w:szCs w:val="20"/>
              </w:rPr>
              <w:t>61440 Oberursel</w:t>
            </w:r>
          </w:p>
        </w:tc>
        <w:tc>
          <w:tcPr>
            <w:tcW w:w="4644" w:type="dxa"/>
          </w:tcPr>
          <w:p w:rsidR="00C34053" w:rsidRPr="00E51001" w:rsidRDefault="00D70FD0" w:rsidP="00C34053">
            <w:pPr>
              <w:rPr>
                <w:sz w:val="20"/>
                <w:szCs w:val="20"/>
              </w:rPr>
            </w:pPr>
            <w:hyperlink r:id="rId11" w:history="1">
              <w:r w:rsidR="00C34053" w:rsidRPr="00782A7A">
                <w:rPr>
                  <w:rStyle w:val="Hyperlink"/>
                  <w:sz w:val="20"/>
                  <w:szCs w:val="20"/>
                </w:rPr>
                <w:t>www.versicherungsombudsmann.de</w:t>
              </w:r>
            </w:hyperlink>
          </w:p>
        </w:tc>
      </w:tr>
    </w:tbl>
    <w:p w:rsidR="009801F9" w:rsidRPr="00E51001" w:rsidRDefault="009801F9" w:rsidP="009801F9">
      <w:pPr>
        <w:rPr>
          <w:sz w:val="20"/>
          <w:szCs w:val="20"/>
        </w:rPr>
      </w:pPr>
    </w:p>
    <w:sectPr w:rsidR="009801F9" w:rsidRPr="00E51001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66" w:rsidRDefault="00360B66" w:rsidP="00C12770">
      <w:r>
        <w:separator/>
      </w:r>
    </w:p>
  </w:endnote>
  <w:endnote w:type="continuationSeparator" w:id="0">
    <w:p w:rsidR="00360B66" w:rsidRDefault="00360B66" w:rsidP="00C1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0" w:rsidRDefault="00E42FB5">
    <w:pPr>
      <w:pStyle w:val="Fuzeile"/>
    </w:pPr>
    <w:r>
      <w:rPr>
        <w:sz w:val="18"/>
        <w:szCs w:val="18"/>
      </w:rPr>
      <w:t>Stand:</w:t>
    </w:r>
    <w:r w:rsidR="0051618F" w:rsidRPr="0051618F">
      <w:rPr>
        <w:sz w:val="18"/>
        <w:szCs w:val="18"/>
        <w:lang w:val="en-US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"dd.MM.yy"  \* MERGEFORMAT </w:instrText>
    </w:r>
    <w:r>
      <w:rPr>
        <w:sz w:val="18"/>
        <w:szCs w:val="18"/>
      </w:rPr>
      <w:fldChar w:fldCharType="separate"/>
    </w:r>
    <w:r w:rsidR="00D70FD0">
      <w:rPr>
        <w:noProof/>
        <w:sz w:val="18"/>
        <w:szCs w:val="18"/>
      </w:rPr>
      <w:t>04.03.16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66" w:rsidRDefault="00360B66" w:rsidP="00C12770">
      <w:r>
        <w:separator/>
      </w:r>
    </w:p>
  </w:footnote>
  <w:footnote w:type="continuationSeparator" w:id="0">
    <w:p w:rsidR="00360B66" w:rsidRDefault="00360B66" w:rsidP="00C1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946"/>
    <w:multiLevelType w:val="hybridMultilevel"/>
    <w:tmpl w:val="B022999E"/>
    <w:lvl w:ilvl="0" w:tplc="42320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66"/>
    <w:rsid w:val="00001D68"/>
    <w:rsid w:val="0004084A"/>
    <w:rsid w:val="00043886"/>
    <w:rsid w:val="00046CAF"/>
    <w:rsid w:val="00055816"/>
    <w:rsid w:val="0005743A"/>
    <w:rsid w:val="0009298E"/>
    <w:rsid w:val="000B7167"/>
    <w:rsid w:val="000C27DC"/>
    <w:rsid w:val="000D76DF"/>
    <w:rsid w:val="000E389A"/>
    <w:rsid w:val="000F4BB2"/>
    <w:rsid w:val="00120312"/>
    <w:rsid w:val="00126779"/>
    <w:rsid w:val="00126A16"/>
    <w:rsid w:val="0015590B"/>
    <w:rsid w:val="0016565B"/>
    <w:rsid w:val="001704E0"/>
    <w:rsid w:val="00184F73"/>
    <w:rsid w:val="00185E22"/>
    <w:rsid w:val="001A4960"/>
    <w:rsid w:val="001B2C73"/>
    <w:rsid w:val="001C53CC"/>
    <w:rsid w:val="001C5DD7"/>
    <w:rsid w:val="001C7FD6"/>
    <w:rsid w:val="001E1177"/>
    <w:rsid w:val="00204269"/>
    <w:rsid w:val="00216547"/>
    <w:rsid w:val="00227EB5"/>
    <w:rsid w:val="002C297B"/>
    <w:rsid w:val="003072FF"/>
    <w:rsid w:val="003159DB"/>
    <w:rsid w:val="00317BD1"/>
    <w:rsid w:val="00324649"/>
    <w:rsid w:val="00336373"/>
    <w:rsid w:val="00344FC8"/>
    <w:rsid w:val="00350242"/>
    <w:rsid w:val="00360B66"/>
    <w:rsid w:val="00363756"/>
    <w:rsid w:val="00375A16"/>
    <w:rsid w:val="00375D21"/>
    <w:rsid w:val="00396C88"/>
    <w:rsid w:val="003A595C"/>
    <w:rsid w:val="003C25E7"/>
    <w:rsid w:val="003E3353"/>
    <w:rsid w:val="003E5DFF"/>
    <w:rsid w:val="00412167"/>
    <w:rsid w:val="00435EE7"/>
    <w:rsid w:val="00456151"/>
    <w:rsid w:val="00456201"/>
    <w:rsid w:val="004659AE"/>
    <w:rsid w:val="004735BF"/>
    <w:rsid w:val="004908B1"/>
    <w:rsid w:val="004D6123"/>
    <w:rsid w:val="005079AA"/>
    <w:rsid w:val="0051618F"/>
    <w:rsid w:val="00525B2F"/>
    <w:rsid w:val="0054392D"/>
    <w:rsid w:val="00551B9C"/>
    <w:rsid w:val="005759BF"/>
    <w:rsid w:val="00587E4B"/>
    <w:rsid w:val="00597FEA"/>
    <w:rsid w:val="005E0CFA"/>
    <w:rsid w:val="005F1D36"/>
    <w:rsid w:val="00605959"/>
    <w:rsid w:val="00610E44"/>
    <w:rsid w:val="00626C12"/>
    <w:rsid w:val="00675BEA"/>
    <w:rsid w:val="006E7A49"/>
    <w:rsid w:val="006F5797"/>
    <w:rsid w:val="00716F64"/>
    <w:rsid w:val="007321AA"/>
    <w:rsid w:val="007328D6"/>
    <w:rsid w:val="00733583"/>
    <w:rsid w:val="00743279"/>
    <w:rsid w:val="00750A74"/>
    <w:rsid w:val="00775AD7"/>
    <w:rsid w:val="00791539"/>
    <w:rsid w:val="00795022"/>
    <w:rsid w:val="007964E2"/>
    <w:rsid w:val="007A3C2D"/>
    <w:rsid w:val="007B6F4F"/>
    <w:rsid w:val="007C4B98"/>
    <w:rsid w:val="007E2B69"/>
    <w:rsid w:val="007E551C"/>
    <w:rsid w:val="007F0956"/>
    <w:rsid w:val="00814537"/>
    <w:rsid w:val="00836035"/>
    <w:rsid w:val="00845CE1"/>
    <w:rsid w:val="0085017F"/>
    <w:rsid w:val="0085492F"/>
    <w:rsid w:val="008579F3"/>
    <w:rsid w:val="008B4FFF"/>
    <w:rsid w:val="009179B0"/>
    <w:rsid w:val="00932CF9"/>
    <w:rsid w:val="009455AB"/>
    <w:rsid w:val="00947234"/>
    <w:rsid w:val="009801F9"/>
    <w:rsid w:val="00980FDB"/>
    <w:rsid w:val="00985A21"/>
    <w:rsid w:val="009E4225"/>
    <w:rsid w:val="00A01A13"/>
    <w:rsid w:val="00A12ADB"/>
    <w:rsid w:val="00A311CB"/>
    <w:rsid w:val="00A343CB"/>
    <w:rsid w:val="00A47A2E"/>
    <w:rsid w:val="00A6021E"/>
    <w:rsid w:val="00A65AF1"/>
    <w:rsid w:val="00AC7173"/>
    <w:rsid w:val="00B00CC1"/>
    <w:rsid w:val="00B303DD"/>
    <w:rsid w:val="00B343D1"/>
    <w:rsid w:val="00B55958"/>
    <w:rsid w:val="00B709D8"/>
    <w:rsid w:val="00BA6A2E"/>
    <w:rsid w:val="00BB19DA"/>
    <w:rsid w:val="00BC5F8B"/>
    <w:rsid w:val="00BD6A39"/>
    <w:rsid w:val="00C00893"/>
    <w:rsid w:val="00C12770"/>
    <w:rsid w:val="00C13097"/>
    <w:rsid w:val="00C23D4B"/>
    <w:rsid w:val="00C34053"/>
    <w:rsid w:val="00C34439"/>
    <w:rsid w:val="00C44993"/>
    <w:rsid w:val="00C56893"/>
    <w:rsid w:val="00C83B5F"/>
    <w:rsid w:val="00C94D03"/>
    <w:rsid w:val="00CC58A4"/>
    <w:rsid w:val="00CE4DCD"/>
    <w:rsid w:val="00CF1B1F"/>
    <w:rsid w:val="00CF4B3C"/>
    <w:rsid w:val="00D0794C"/>
    <w:rsid w:val="00D10F1B"/>
    <w:rsid w:val="00D24F52"/>
    <w:rsid w:val="00D27817"/>
    <w:rsid w:val="00D314C9"/>
    <w:rsid w:val="00D36D23"/>
    <w:rsid w:val="00D377C0"/>
    <w:rsid w:val="00D456EF"/>
    <w:rsid w:val="00D57145"/>
    <w:rsid w:val="00D60845"/>
    <w:rsid w:val="00D70FD0"/>
    <w:rsid w:val="00D715EB"/>
    <w:rsid w:val="00D84A4B"/>
    <w:rsid w:val="00D9014F"/>
    <w:rsid w:val="00DC3785"/>
    <w:rsid w:val="00DD79D4"/>
    <w:rsid w:val="00DE3330"/>
    <w:rsid w:val="00E1557E"/>
    <w:rsid w:val="00E23B4D"/>
    <w:rsid w:val="00E324BD"/>
    <w:rsid w:val="00E36A5D"/>
    <w:rsid w:val="00E42FB5"/>
    <w:rsid w:val="00E43E54"/>
    <w:rsid w:val="00E43F18"/>
    <w:rsid w:val="00E51001"/>
    <w:rsid w:val="00E579D5"/>
    <w:rsid w:val="00E62602"/>
    <w:rsid w:val="00E62FDB"/>
    <w:rsid w:val="00E64604"/>
    <w:rsid w:val="00E726F2"/>
    <w:rsid w:val="00E92653"/>
    <w:rsid w:val="00EA53C1"/>
    <w:rsid w:val="00EC1B67"/>
    <w:rsid w:val="00ED2ABF"/>
    <w:rsid w:val="00EE0D05"/>
    <w:rsid w:val="00EE2510"/>
    <w:rsid w:val="00F03D63"/>
    <w:rsid w:val="00F11076"/>
    <w:rsid w:val="00F12F71"/>
    <w:rsid w:val="00F41950"/>
    <w:rsid w:val="00FB6567"/>
    <w:rsid w:val="00FB7108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277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277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9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59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959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360B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C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277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277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9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59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959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360B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C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8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rsicherungsombudsman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rmittlerregi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mittlerregister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8EFB95C5.dotm</Template>
  <TotalTime>0</TotalTime>
  <Pages>1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LEIPZIGER - HALLESCHE Konzern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Ehlen,Lothar ALB vp</dc:creator>
  <cp:lastModifiedBy>Wagner,Matthias ALB org-bo</cp:lastModifiedBy>
  <cp:revision>7</cp:revision>
  <cp:lastPrinted>2013-07-08T06:57:00Z</cp:lastPrinted>
  <dcterms:created xsi:type="dcterms:W3CDTF">2016-03-03T14:18:00Z</dcterms:created>
  <dcterms:modified xsi:type="dcterms:W3CDTF">2016-03-14T09:48:00Z</dcterms:modified>
</cp:coreProperties>
</file>